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55705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второй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="008C0D2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второй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C0D2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второй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5570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во втором 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8C0D2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570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втором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C0D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050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0D21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DA88C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2023-03-29T07:58:00Z</dcterms:modified>
</cp:coreProperties>
</file>